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DF3EA" w14:textId="653C73CD" w:rsidR="00ED1348" w:rsidRDefault="00E76915" w:rsidP="00E07A3A">
      <w:pPr>
        <w:spacing w:line="276" w:lineRule="auto"/>
        <w:rPr>
          <w:rFonts w:ascii="Baskerville Old Face" w:hAnsi="Baskerville Old Face"/>
          <w:sz w:val="60"/>
          <w:szCs w:val="60"/>
        </w:rPr>
      </w:pPr>
      <w:r w:rsidRPr="00C04E59">
        <w:rPr>
          <w:rFonts w:ascii="Baskerville Old Face" w:hAnsi="Baskerville Old Face"/>
          <w:sz w:val="60"/>
          <w:szCs w:val="60"/>
        </w:rPr>
        <w:t>T</w:t>
      </w:r>
      <w:r w:rsidR="001B0331" w:rsidRPr="00C04E59">
        <w:rPr>
          <w:rFonts w:ascii="Baskerville Old Face" w:hAnsi="Baskerville Old Face"/>
          <w:sz w:val="60"/>
          <w:szCs w:val="60"/>
        </w:rPr>
        <w:t>ítulo</w:t>
      </w:r>
    </w:p>
    <w:p w14:paraId="48AB6E8F" w14:textId="77777777" w:rsidR="004A4E7B" w:rsidRDefault="004A4E7B" w:rsidP="00E07A3A">
      <w:pPr>
        <w:spacing w:line="276" w:lineRule="auto"/>
        <w:rPr>
          <w:rFonts w:ascii="Baskerville Old Face" w:hAnsi="Baskerville Old Face"/>
          <w:b/>
          <w:bCs/>
          <w:sz w:val="32"/>
          <w:szCs w:val="32"/>
        </w:rPr>
      </w:pPr>
    </w:p>
    <w:p w14:paraId="5C18A22E" w14:textId="12BBDE99" w:rsidR="00E07A3A" w:rsidRPr="004A4E7B" w:rsidRDefault="00BB3820" w:rsidP="00E07A3A">
      <w:pPr>
        <w:spacing w:line="276" w:lineRule="auto"/>
        <w:rPr>
          <w:rFonts w:ascii="Baskerville Old Face" w:hAnsi="Baskerville Old Face"/>
          <w:b/>
          <w:bCs/>
          <w:sz w:val="32"/>
          <w:szCs w:val="32"/>
        </w:rPr>
      </w:pPr>
      <w:r>
        <w:rPr>
          <w:rFonts w:ascii="Baskerville Old Face" w:hAnsi="Baskerville Old Face"/>
          <w:b/>
          <w:bCs/>
          <w:sz w:val="32"/>
          <w:szCs w:val="32"/>
        </w:rPr>
        <w:t xml:space="preserve">Campo reservado para nome e </w:t>
      </w:r>
      <w:proofErr w:type="spellStart"/>
      <w:r>
        <w:rPr>
          <w:rFonts w:ascii="Baskerville Old Face" w:hAnsi="Baskerville Old Face"/>
          <w:b/>
          <w:bCs/>
          <w:sz w:val="32"/>
          <w:szCs w:val="32"/>
        </w:rPr>
        <w:t>orcid</w:t>
      </w:r>
      <w:proofErr w:type="spellEnd"/>
      <w:r>
        <w:rPr>
          <w:rFonts w:ascii="Baskerville Old Face" w:hAnsi="Baskerville Old Face"/>
          <w:b/>
          <w:bCs/>
          <w:sz w:val="32"/>
          <w:szCs w:val="32"/>
        </w:rPr>
        <w:t xml:space="preserve"> </w:t>
      </w:r>
      <w:r w:rsidRPr="004A4E7B">
        <w:rPr>
          <w:noProof/>
          <w:sz w:val="32"/>
          <w:szCs w:val="32"/>
        </w:rPr>
        <w:drawing>
          <wp:inline distT="0" distB="0" distL="0" distR="0" wp14:anchorId="21774BDC" wp14:editId="78A5FBDA">
            <wp:extent cx="165212" cy="165212"/>
            <wp:effectExtent l="0" t="0" r="0" b="0"/>
            <wp:docPr id="671943137" name="Imagem 1"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84358" name="Imagem 1" descr="Forma&#10;&#10;Descrição gerada automaticamente com confiança baix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2" cy="178112"/>
                    </a:xfrm>
                    <a:prstGeom prst="rect">
                      <a:avLst/>
                    </a:prstGeom>
                    <a:noFill/>
                    <a:ln>
                      <a:noFill/>
                    </a:ln>
                  </pic:spPr>
                </pic:pic>
              </a:graphicData>
            </a:graphic>
          </wp:inline>
        </w:drawing>
      </w:r>
      <w:r>
        <w:rPr>
          <w:rFonts w:ascii="Baskerville Old Face" w:hAnsi="Baskerville Old Face"/>
          <w:b/>
          <w:bCs/>
          <w:sz w:val="32"/>
          <w:szCs w:val="32"/>
        </w:rPr>
        <w:t xml:space="preserve"> [não preencher]</w:t>
      </w:r>
    </w:p>
    <w:p w14:paraId="0FB83AA7" w14:textId="0814DAE1" w:rsidR="00E07A3A" w:rsidRPr="004A4E7B" w:rsidRDefault="00BB3820" w:rsidP="00E07A3A">
      <w:pPr>
        <w:spacing w:line="276" w:lineRule="auto"/>
        <w:rPr>
          <w:rFonts w:ascii="Baskerville Old Face" w:hAnsi="Baskerville Old Face"/>
          <w:sz w:val="24"/>
          <w:szCs w:val="24"/>
        </w:rPr>
      </w:pPr>
      <w:r>
        <w:rPr>
          <w:rFonts w:ascii="Baskerville Old Face" w:hAnsi="Baskerville Old Face"/>
          <w:sz w:val="24"/>
          <w:szCs w:val="24"/>
        </w:rPr>
        <w:t>Campo reservado para descrição da pessoa autora [não preencher]</w:t>
      </w:r>
    </w:p>
    <w:p w14:paraId="0A47BD65" w14:textId="0578374B" w:rsidR="00E07A3A" w:rsidRPr="004A4E7B" w:rsidRDefault="00BB3820" w:rsidP="00E07A3A">
      <w:pPr>
        <w:spacing w:line="276" w:lineRule="auto"/>
        <w:rPr>
          <w:rFonts w:ascii="Baskerville Old Face" w:hAnsi="Baskerville Old Face"/>
          <w:sz w:val="24"/>
          <w:szCs w:val="24"/>
        </w:rPr>
      </w:pPr>
      <w:r>
        <w:rPr>
          <w:rFonts w:ascii="Baskerville Old Face" w:hAnsi="Baskerville Old Face"/>
          <w:sz w:val="24"/>
          <w:szCs w:val="24"/>
        </w:rPr>
        <w:t>Campo reservado para e-mail [não preencher]</w:t>
      </w:r>
    </w:p>
    <w:p w14:paraId="31378F09" w14:textId="77777777" w:rsidR="00BF1111" w:rsidRDefault="00BF1111" w:rsidP="00E07A3A">
      <w:pPr>
        <w:spacing w:line="276" w:lineRule="auto"/>
        <w:rPr>
          <w:rFonts w:ascii="Baskerville Old Face" w:hAnsi="Baskerville Old Face"/>
          <w:sz w:val="20"/>
          <w:szCs w:val="20"/>
        </w:rPr>
      </w:pPr>
    </w:p>
    <w:p w14:paraId="3A01C932" w14:textId="4EE10A7E" w:rsidR="00315904" w:rsidRPr="004A4E7B" w:rsidRDefault="00315904" w:rsidP="00FD23ED">
      <w:pPr>
        <w:rPr>
          <w:rFonts w:ascii="Baskerville Old Face" w:hAnsi="Baskerville Old Face"/>
          <w:sz w:val="28"/>
          <w:szCs w:val="28"/>
        </w:rPr>
      </w:pPr>
      <w:r w:rsidRPr="00315904">
        <w:rPr>
          <w:rFonts w:ascii="Baskerville Old Face" w:hAnsi="Baskerville Old Face"/>
          <w:b/>
          <w:bCs/>
          <w:sz w:val="28"/>
          <w:szCs w:val="28"/>
        </w:rPr>
        <w:t>Resumo</w:t>
      </w:r>
      <w:r w:rsidR="004A4E7B">
        <w:rPr>
          <w:rFonts w:ascii="Baskerville Old Face" w:hAnsi="Baskerville Old Face"/>
          <w:b/>
          <w:bCs/>
          <w:sz w:val="28"/>
          <w:szCs w:val="28"/>
        </w:rPr>
        <w:t xml:space="preserve"> </w:t>
      </w:r>
      <w:r w:rsidR="004A4E7B" w:rsidRPr="004A4E7B">
        <w:rPr>
          <w:rFonts w:ascii="Baskerville Old Face" w:hAnsi="Baskerville Old Face"/>
          <w:sz w:val="20"/>
          <w:szCs w:val="20"/>
        </w:rPr>
        <w:t>[</w:t>
      </w:r>
      <w:proofErr w:type="spellStart"/>
      <w:r w:rsidR="004A4E7B" w:rsidRPr="004A4E7B">
        <w:rPr>
          <w:rFonts w:ascii="Baskerville Old Face" w:hAnsi="Baskerville Old Face"/>
          <w:sz w:val="20"/>
          <w:szCs w:val="20"/>
        </w:rPr>
        <w:t>Baskerville</w:t>
      </w:r>
      <w:proofErr w:type="spellEnd"/>
      <w:r w:rsidR="004A4E7B" w:rsidRPr="004A4E7B">
        <w:rPr>
          <w:rFonts w:ascii="Baskerville Old Face" w:hAnsi="Baskerville Old Face"/>
          <w:sz w:val="20"/>
          <w:szCs w:val="20"/>
        </w:rPr>
        <w:t xml:space="preserve"> </w:t>
      </w:r>
      <w:proofErr w:type="spellStart"/>
      <w:r w:rsidR="004A4E7B" w:rsidRPr="004A4E7B">
        <w:rPr>
          <w:rFonts w:ascii="Baskerville Old Face" w:hAnsi="Baskerville Old Face"/>
          <w:sz w:val="20"/>
          <w:szCs w:val="20"/>
        </w:rPr>
        <w:t>Old</w:t>
      </w:r>
      <w:proofErr w:type="spellEnd"/>
      <w:r w:rsidR="004A4E7B" w:rsidRPr="004A4E7B">
        <w:rPr>
          <w:rFonts w:ascii="Baskerville Old Face" w:hAnsi="Baskerville Old Face"/>
          <w:sz w:val="20"/>
          <w:szCs w:val="20"/>
        </w:rPr>
        <w:t xml:space="preserve"> Face, tamanho 12, justificado]</w:t>
      </w:r>
    </w:p>
    <w:p w14:paraId="5787C392" w14:textId="511A21A3" w:rsidR="00315904" w:rsidRDefault="00315904" w:rsidP="00A36B9C">
      <w:pPr>
        <w:spacing w:line="276" w:lineRule="auto"/>
        <w:jc w:val="both"/>
        <w:rPr>
          <w:rFonts w:ascii="Baskerville Old Face" w:hAnsi="Baskerville Old Face"/>
          <w:sz w:val="24"/>
          <w:szCs w:val="24"/>
        </w:rPr>
      </w:pPr>
      <w:r>
        <w:rPr>
          <w:rFonts w:ascii="Baskerville Old Face" w:hAnsi="Baskerville Old Face"/>
          <w:sz w:val="24"/>
          <w:szCs w:val="24"/>
        </w:rPr>
        <w:t>Resumo em português Resumo em português Resumo em português Resumo em português Resumo em português Resumo em português Resumo em português Resumo em português Resumo em</w:t>
      </w:r>
      <w:r w:rsidR="00BC3D7B">
        <w:rPr>
          <w:rFonts w:ascii="Baskerville Old Face" w:hAnsi="Baskerville Old Face"/>
          <w:sz w:val="24"/>
          <w:szCs w:val="24"/>
        </w:rPr>
        <w:t xml:space="preserve"> </w:t>
      </w:r>
      <w:r>
        <w:rPr>
          <w:rFonts w:ascii="Baskerville Old Face" w:hAnsi="Baskerville Old Face"/>
          <w:sz w:val="24"/>
          <w:szCs w:val="24"/>
        </w:rPr>
        <w:t xml:space="preserve">português Resumo em português Resumo em português Resumo em português Resumo em português </w:t>
      </w:r>
      <w:r w:rsidR="00BC3D7B">
        <w:rPr>
          <w:rFonts w:ascii="Baskerville Old Face" w:hAnsi="Baskerville Old Face"/>
          <w:sz w:val="24"/>
          <w:szCs w:val="24"/>
        </w:rPr>
        <w:t>Resumo em português</w:t>
      </w:r>
      <w:r w:rsidR="00BC3D7B" w:rsidRPr="00BC3D7B">
        <w:rPr>
          <w:rFonts w:ascii="Baskerville Old Face" w:hAnsi="Baskerville Old Face"/>
          <w:sz w:val="24"/>
          <w:szCs w:val="24"/>
        </w:rPr>
        <w:t xml:space="preserve"> </w:t>
      </w:r>
      <w:r w:rsidR="00BC3D7B">
        <w:rPr>
          <w:rFonts w:ascii="Baskerville Old Face" w:hAnsi="Baskerville Old Face"/>
          <w:sz w:val="24"/>
          <w:szCs w:val="24"/>
        </w:rPr>
        <w:t>Resumo em português</w:t>
      </w:r>
      <w:r w:rsidR="00BC3D7B" w:rsidRPr="00BC3D7B">
        <w:rPr>
          <w:rFonts w:ascii="Baskerville Old Face" w:hAnsi="Baskerville Old Face"/>
          <w:sz w:val="24"/>
          <w:szCs w:val="24"/>
        </w:rPr>
        <w:t xml:space="preserve"> </w:t>
      </w:r>
      <w:r w:rsidR="00BC3D7B">
        <w:rPr>
          <w:rFonts w:ascii="Baskerville Old Face" w:hAnsi="Baskerville Old Face"/>
          <w:sz w:val="24"/>
          <w:szCs w:val="24"/>
        </w:rPr>
        <w:t>Resumo em português</w:t>
      </w:r>
      <w:r w:rsidR="00BC3D7B" w:rsidRPr="00BC3D7B">
        <w:rPr>
          <w:rFonts w:ascii="Baskerville Old Face" w:hAnsi="Baskerville Old Face"/>
          <w:sz w:val="24"/>
          <w:szCs w:val="24"/>
        </w:rPr>
        <w:t xml:space="preserve"> </w:t>
      </w:r>
      <w:r w:rsidR="00BC3D7B">
        <w:rPr>
          <w:rFonts w:ascii="Baskerville Old Face" w:hAnsi="Baskerville Old Face"/>
          <w:sz w:val="24"/>
          <w:szCs w:val="24"/>
        </w:rPr>
        <w:t>Resumo em português</w:t>
      </w:r>
      <w:r w:rsidR="00BC3D7B" w:rsidRPr="00BC3D7B">
        <w:rPr>
          <w:rFonts w:ascii="Baskerville Old Face" w:hAnsi="Baskerville Old Face"/>
          <w:sz w:val="24"/>
          <w:szCs w:val="24"/>
        </w:rPr>
        <w:t xml:space="preserve"> </w:t>
      </w:r>
      <w:r w:rsidR="00BC3D7B">
        <w:rPr>
          <w:rFonts w:ascii="Baskerville Old Face" w:hAnsi="Baskerville Old Face"/>
          <w:sz w:val="24"/>
          <w:szCs w:val="24"/>
        </w:rPr>
        <w:t>Resumo em português</w:t>
      </w:r>
      <w:r w:rsidR="00BC3D7B" w:rsidRPr="00BC3D7B">
        <w:rPr>
          <w:rFonts w:ascii="Baskerville Old Face" w:hAnsi="Baskerville Old Face"/>
          <w:sz w:val="24"/>
          <w:szCs w:val="24"/>
        </w:rPr>
        <w:t xml:space="preserve"> </w:t>
      </w:r>
      <w:r w:rsidR="00BC3D7B">
        <w:rPr>
          <w:rFonts w:ascii="Baskerville Old Face" w:hAnsi="Baskerville Old Face"/>
          <w:sz w:val="24"/>
          <w:szCs w:val="24"/>
        </w:rPr>
        <w:t>Resumo em português.</w:t>
      </w:r>
    </w:p>
    <w:p w14:paraId="5BC53FC3" w14:textId="77777777" w:rsidR="00BC3D7B" w:rsidRPr="00315904" w:rsidRDefault="00BC3D7B" w:rsidP="00A36B9C">
      <w:pPr>
        <w:spacing w:line="276" w:lineRule="auto"/>
        <w:jc w:val="both"/>
        <w:rPr>
          <w:rFonts w:ascii="Baskerville Old Face" w:hAnsi="Baskerville Old Face"/>
          <w:sz w:val="24"/>
          <w:szCs w:val="24"/>
        </w:rPr>
      </w:pPr>
      <w:r>
        <w:rPr>
          <w:rFonts w:ascii="Baskerville Old Face" w:hAnsi="Baskerville Old Face"/>
          <w:sz w:val="24"/>
          <w:szCs w:val="24"/>
        </w:rPr>
        <w:t>Resumo em português Resumo em português Resumo em português Resumo em português Resumo em português Resumo em português Resumo em português Resumo em português Resumo em português Resumo em português Resumo em português Resumo em português Resumo em português Resumo em português</w:t>
      </w:r>
      <w:r w:rsidRPr="00BC3D7B">
        <w:rPr>
          <w:rFonts w:ascii="Baskerville Old Face" w:hAnsi="Baskerville Old Face"/>
          <w:sz w:val="24"/>
          <w:szCs w:val="24"/>
        </w:rPr>
        <w:t xml:space="preserve"> </w:t>
      </w:r>
      <w:r>
        <w:rPr>
          <w:rFonts w:ascii="Baskerville Old Face" w:hAnsi="Baskerville Old Face"/>
          <w:sz w:val="24"/>
          <w:szCs w:val="24"/>
        </w:rPr>
        <w:t>Resumo em português</w:t>
      </w:r>
      <w:r w:rsidRPr="00BC3D7B">
        <w:rPr>
          <w:rFonts w:ascii="Baskerville Old Face" w:hAnsi="Baskerville Old Face"/>
          <w:sz w:val="24"/>
          <w:szCs w:val="24"/>
        </w:rPr>
        <w:t xml:space="preserve"> </w:t>
      </w:r>
      <w:r>
        <w:rPr>
          <w:rFonts w:ascii="Baskerville Old Face" w:hAnsi="Baskerville Old Face"/>
          <w:sz w:val="24"/>
          <w:szCs w:val="24"/>
        </w:rPr>
        <w:t>Resumo em português</w:t>
      </w:r>
      <w:r w:rsidRPr="00BC3D7B">
        <w:rPr>
          <w:rFonts w:ascii="Baskerville Old Face" w:hAnsi="Baskerville Old Face"/>
          <w:sz w:val="24"/>
          <w:szCs w:val="24"/>
        </w:rPr>
        <w:t xml:space="preserve"> </w:t>
      </w:r>
      <w:r>
        <w:rPr>
          <w:rFonts w:ascii="Baskerville Old Face" w:hAnsi="Baskerville Old Face"/>
          <w:sz w:val="24"/>
          <w:szCs w:val="24"/>
        </w:rPr>
        <w:t>Resumo em português</w:t>
      </w:r>
      <w:r w:rsidRPr="00BC3D7B">
        <w:rPr>
          <w:rFonts w:ascii="Baskerville Old Face" w:hAnsi="Baskerville Old Face"/>
          <w:sz w:val="24"/>
          <w:szCs w:val="24"/>
        </w:rPr>
        <w:t xml:space="preserve"> </w:t>
      </w:r>
      <w:r>
        <w:rPr>
          <w:rFonts w:ascii="Baskerville Old Face" w:hAnsi="Baskerville Old Face"/>
          <w:sz w:val="24"/>
          <w:szCs w:val="24"/>
        </w:rPr>
        <w:t>Resumo em português</w:t>
      </w:r>
      <w:r w:rsidRPr="00BC3D7B">
        <w:rPr>
          <w:rFonts w:ascii="Baskerville Old Face" w:hAnsi="Baskerville Old Face"/>
          <w:sz w:val="24"/>
          <w:szCs w:val="24"/>
        </w:rPr>
        <w:t xml:space="preserve"> </w:t>
      </w:r>
      <w:r>
        <w:rPr>
          <w:rFonts w:ascii="Baskerville Old Face" w:hAnsi="Baskerville Old Face"/>
          <w:sz w:val="24"/>
          <w:szCs w:val="24"/>
        </w:rPr>
        <w:t>Resumo em português.</w:t>
      </w:r>
    </w:p>
    <w:p w14:paraId="69E04508" w14:textId="77777777" w:rsidR="00BC3D7B" w:rsidRDefault="00BC3D7B" w:rsidP="00BC3D7B">
      <w:pPr>
        <w:spacing w:line="276" w:lineRule="auto"/>
        <w:jc w:val="both"/>
        <w:rPr>
          <w:rFonts w:ascii="Baskerville Old Face" w:hAnsi="Baskerville Old Face"/>
          <w:sz w:val="24"/>
          <w:szCs w:val="24"/>
        </w:rPr>
      </w:pPr>
    </w:p>
    <w:p w14:paraId="3D946428" w14:textId="2ECC3DBE" w:rsidR="00BC3D7B" w:rsidRPr="00DC1827" w:rsidRDefault="00DC1827" w:rsidP="00BC3D7B">
      <w:pPr>
        <w:spacing w:line="276" w:lineRule="auto"/>
        <w:jc w:val="both"/>
        <w:rPr>
          <w:rFonts w:ascii="Baskerville Old Face" w:hAnsi="Baskerville Old Face"/>
          <w:b/>
          <w:bCs/>
          <w:sz w:val="28"/>
          <w:szCs w:val="28"/>
        </w:rPr>
      </w:pPr>
      <w:r>
        <w:rPr>
          <w:rFonts w:ascii="Baskerville Old Face" w:hAnsi="Baskerville Old Face"/>
          <w:b/>
          <w:bCs/>
          <w:sz w:val="28"/>
          <w:szCs w:val="28"/>
        </w:rPr>
        <w:t>Palavras</w:t>
      </w:r>
      <w:r w:rsidR="00D82C6A">
        <w:rPr>
          <w:rFonts w:ascii="Baskerville Old Face" w:hAnsi="Baskerville Old Face"/>
          <w:b/>
          <w:bCs/>
          <w:sz w:val="28"/>
          <w:szCs w:val="28"/>
        </w:rPr>
        <w:t xml:space="preserve">-chave: </w:t>
      </w:r>
    </w:p>
    <w:p w14:paraId="73E00C6C" w14:textId="77777777" w:rsidR="005738DD" w:rsidRDefault="005738DD" w:rsidP="00A60A05">
      <w:pPr>
        <w:spacing w:line="276" w:lineRule="auto"/>
        <w:rPr>
          <w:rFonts w:ascii="Baskerville Old Face" w:hAnsi="Baskerville Old Face"/>
          <w:sz w:val="24"/>
          <w:szCs w:val="24"/>
        </w:rPr>
      </w:pPr>
    </w:p>
    <w:p w14:paraId="06CC12D7" w14:textId="77777777" w:rsidR="00BB3820" w:rsidRDefault="00BB3820">
      <w:pPr>
        <w:rPr>
          <w:rFonts w:ascii="Baskerville Old Face" w:hAnsi="Baskerville Old Face"/>
          <w:i/>
          <w:iCs/>
          <w:sz w:val="44"/>
          <w:szCs w:val="44"/>
        </w:rPr>
      </w:pPr>
      <w:r>
        <w:rPr>
          <w:rFonts w:ascii="Baskerville Old Face" w:hAnsi="Baskerville Old Face"/>
          <w:i/>
          <w:iCs/>
          <w:sz w:val="44"/>
          <w:szCs w:val="44"/>
        </w:rPr>
        <w:br w:type="page"/>
      </w:r>
    </w:p>
    <w:p w14:paraId="73BAB7B0" w14:textId="678224D6" w:rsidR="00544C3C" w:rsidRPr="004A4E7B" w:rsidRDefault="00544C3C" w:rsidP="00544C3C">
      <w:pPr>
        <w:spacing w:line="276" w:lineRule="auto"/>
        <w:rPr>
          <w:rFonts w:ascii="Baskerville Old Face" w:hAnsi="Baskerville Old Face"/>
          <w:i/>
          <w:iCs/>
          <w:sz w:val="44"/>
          <w:szCs w:val="44"/>
        </w:rPr>
      </w:pPr>
      <w:r w:rsidRPr="004A4E7B">
        <w:rPr>
          <w:rFonts w:ascii="Baskerville Old Face" w:hAnsi="Baskerville Old Face"/>
          <w:i/>
          <w:iCs/>
          <w:sz w:val="44"/>
          <w:szCs w:val="44"/>
        </w:rPr>
        <w:lastRenderedPageBreak/>
        <w:t>Título em língua estrangeira</w:t>
      </w:r>
    </w:p>
    <w:p w14:paraId="32835759" w14:textId="77777777" w:rsidR="00544C3C" w:rsidRDefault="00544C3C" w:rsidP="00544C3C">
      <w:pPr>
        <w:spacing w:line="276" w:lineRule="auto"/>
        <w:jc w:val="both"/>
        <w:rPr>
          <w:rFonts w:ascii="Baskerville Old Face" w:hAnsi="Baskerville Old Face"/>
          <w:b/>
          <w:bCs/>
          <w:sz w:val="28"/>
          <w:szCs w:val="28"/>
        </w:rPr>
      </w:pPr>
    </w:p>
    <w:p w14:paraId="525DD343" w14:textId="08DB729A" w:rsidR="00544C3C" w:rsidRDefault="00544C3C" w:rsidP="00544C3C">
      <w:pPr>
        <w:spacing w:line="276" w:lineRule="auto"/>
        <w:jc w:val="both"/>
        <w:rPr>
          <w:rFonts w:ascii="Baskerville Old Face" w:hAnsi="Baskerville Old Face"/>
          <w:sz w:val="28"/>
          <w:szCs w:val="28"/>
        </w:rPr>
      </w:pPr>
      <w:r>
        <w:rPr>
          <w:rFonts w:ascii="Baskerville Old Face" w:hAnsi="Baskerville Old Face"/>
          <w:b/>
          <w:bCs/>
          <w:sz w:val="28"/>
          <w:szCs w:val="28"/>
        </w:rPr>
        <w:t>Abstract</w:t>
      </w:r>
      <w:r w:rsidR="004A4E7B">
        <w:rPr>
          <w:rFonts w:ascii="Baskerville Old Face" w:hAnsi="Baskerville Old Face"/>
          <w:b/>
          <w:bCs/>
          <w:sz w:val="28"/>
          <w:szCs w:val="28"/>
        </w:rPr>
        <w:t xml:space="preserve"> </w:t>
      </w:r>
      <w:r w:rsidR="004A4E7B" w:rsidRPr="004A4E7B">
        <w:rPr>
          <w:rFonts w:ascii="Baskerville Old Face" w:hAnsi="Baskerville Old Face"/>
          <w:sz w:val="20"/>
          <w:szCs w:val="20"/>
        </w:rPr>
        <w:t>[</w:t>
      </w:r>
      <w:proofErr w:type="spellStart"/>
      <w:r w:rsidR="004A4E7B" w:rsidRPr="004A4E7B">
        <w:rPr>
          <w:rFonts w:ascii="Baskerville Old Face" w:hAnsi="Baskerville Old Face"/>
          <w:sz w:val="20"/>
          <w:szCs w:val="20"/>
        </w:rPr>
        <w:t>Baskerville</w:t>
      </w:r>
      <w:proofErr w:type="spellEnd"/>
      <w:r w:rsidR="004A4E7B" w:rsidRPr="004A4E7B">
        <w:rPr>
          <w:rFonts w:ascii="Baskerville Old Face" w:hAnsi="Baskerville Old Face"/>
          <w:sz w:val="20"/>
          <w:szCs w:val="20"/>
        </w:rPr>
        <w:t xml:space="preserve"> </w:t>
      </w:r>
      <w:proofErr w:type="spellStart"/>
      <w:r w:rsidR="004A4E7B" w:rsidRPr="004A4E7B">
        <w:rPr>
          <w:rFonts w:ascii="Baskerville Old Face" w:hAnsi="Baskerville Old Face"/>
          <w:sz w:val="20"/>
          <w:szCs w:val="20"/>
        </w:rPr>
        <w:t>Old</w:t>
      </w:r>
      <w:proofErr w:type="spellEnd"/>
      <w:r w:rsidR="004A4E7B" w:rsidRPr="004A4E7B">
        <w:rPr>
          <w:rFonts w:ascii="Baskerville Old Face" w:hAnsi="Baskerville Old Face"/>
          <w:sz w:val="20"/>
          <w:szCs w:val="20"/>
        </w:rPr>
        <w:t xml:space="preserve"> Face, tamanho 12, justificado]</w:t>
      </w:r>
    </w:p>
    <w:p w14:paraId="747E8867" w14:textId="77777777" w:rsidR="00544C3C" w:rsidRDefault="00544C3C" w:rsidP="00544C3C">
      <w:pPr>
        <w:spacing w:line="276" w:lineRule="auto"/>
        <w:jc w:val="both"/>
        <w:rPr>
          <w:rFonts w:ascii="Baskerville Old Face" w:hAnsi="Baskerville Old Face"/>
          <w:sz w:val="24"/>
          <w:szCs w:val="24"/>
        </w:rPr>
      </w:pPr>
      <w:r>
        <w:rPr>
          <w:rFonts w:ascii="Baskerville Old Face" w:hAnsi="Baskerville Old Face"/>
          <w:sz w:val="24"/>
          <w:szCs w:val="24"/>
        </w:rPr>
        <w:t>Resumo em inglês 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p>
    <w:p w14:paraId="3543DA2B" w14:textId="77777777" w:rsidR="00544C3C" w:rsidRPr="00BC3D7B" w:rsidRDefault="00544C3C" w:rsidP="00544C3C">
      <w:pPr>
        <w:spacing w:line="276" w:lineRule="auto"/>
        <w:jc w:val="both"/>
        <w:rPr>
          <w:rFonts w:ascii="Baskerville Old Face" w:hAnsi="Baskerville Old Face"/>
          <w:sz w:val="24"/>
          <w:szCs w:val="24"/>
        </w:rPr>
      </w:pPr>
      <w:r>
        <w:rPr>
          <w:rFonts w:ascii="Baskerville Old Face" w:hAnsi="Baskerville Old Face"/>
          <w:sz w:val="24"/>
          <w:szCs w:val="24"/>
        </w:rPr>
        <w:t>Resumo em inglês 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r w:rsidRPr="00BC3D7B">
        <w:rPr>
          <w:rFonts w:ascii="Baskerville Old Face" w:hAnsi="Baskerville Old Face"/>
          <w:sz w:val="24"/>
          <w:szCs w:val="24"/>
        </w:rPr>
        <w:t xml:space="preserve"> </w:t>
      </w:r>
      <w:r>
        <w:rPr>
          <w:rFonts w:ascii="Baskerville Old Face" w:hAnsi="Baskerville Old Face"/>
          <w:sz w:val="24"/>
          <w:szCs w:val="24"/>
        </w:rPr>
        <w:t>Resumo em inglês.</w:t>
      </w:r>
    </w:p>
    <w:p w14:paraId="22A282E9" w14:textId="77777777" w:rsidR="00D82C6A" w:rsidRDefault="00D82C6A">
      <w:pPr>
        <w:rPr>
          <w:rFonts w:ascii="Baskerville Old Face" w:hAnsi="Baskerville Old Face"/>
          <w:sz w:val="32"/>
          <w:szCs w:val="32"/>
        </w:rPr>
      </w:pPr>
    </w:p>
    <w:p w14:paraId="4A17375B" w14:textId="01D58F80" w:rsidR="005738DD" w:rsidRDefault="00D82C6A">
      <w:pPr>
        <w:rPr>
          <w:rFonts w:ascii="Baskerville Old Face" w:hAnsi="Baskerville Old Face"/>
          <w:sz w:val="32"/>
          <w:szCs w:val="32"/>
        </w:rPr>
      </w:pPr>
      <w:r>
        <w:rPr>
          <w:rFonts w:ascii="Baskerville Old Face" w:hAnsi="Baskerville Old Face"/>
          <w:b/>
          <w:bCs/>
          <w:sz w:val="28"/>
          <w:szCs w:val="28"/>
        </w:rPr>
        <w:t>Keywords:</w:t>
      </w:r>
      <w:r w:rsidR="005738DD">
        <w:rPr>
          <w:rFonts w:ascii="Baskerville Old Face" w:hAnsi="Baskerville Old Face"/>
          <w:sz w:val="32"/>
          <w:szCs w:val="32"/>
        </w:rPr>
        <w:br w:type="page"/>
      </w:r>
    </w:p>
    <w:p w14:paraId="6A7E894B" w14:textId="46535805" w:rsidR="001D4B9C" w:rsidRDefault="00482E01" w:rsidP="00FD23ED">
      <w:pPr>
        <w:rPr>
          <w:rFonts w:ascii="Baskerville Old Face" w:hAnsi="Baskerville Old Face"/>
          <w:sz w:val="32"/>
          <w:szCs w:val="32"/>
        </w:rPr>
      </w:pPr>
      <w:r>
        <w:rPr>
          <w:rFonts w:ascii="Baskerville Old Face" w:hAnsi="Baskerville Old Face"/>
          <w:sz w:val="32"/>
          <w:szCs w:val="32"/>
        </w:rPr>
        <w:lastRenderedPageBreak/>
        <w:t>Introdução</w:t>
      </w:r>
    </w:p>
    <w:p w14:paraId="1C1B4B56" w14:textId="77777777" w:rsidR="001D4B9C" w:rsidRDefault="001D4B9C">
      <w:pPr>
        <w:rPr>
          <w:rFonts w:ascii="Baskerville Old Face" w:hAnsi="Baskerville Old Face"/>
          <w:sz w:val="32"/>
          <w:szCs w:val="32"/>
        </w:rPr>
      </w:pPr>
    </w:p>
    <w:p w14:paraId="06649FAC" w14:textId="7BD1A219" w:rsidR="001D4B9C" w:rsidRDefault="001D4B9C">
      <w:pPr>
        <w:rPr>
          <w:rFonts w:ascii="Baskerville Old Face" w:hAnsi="Baskerville Old Face"/>
          <w:sz w:val="32"/>
          <w:szCs w:val="32"/>
        </w:rPr>
      </w:pPr>
      <w:r>
        <w:rPr>
          <w:rFonts w:ascii="Baskerville Old Face" w:hAnsi="Baskerville Old Face"/>
          <w:sz w:val="24"/>
          <w:szCs w:val="24"/>
        </w:rPr>
        <w:t>Corpo do texto</w:t>
      </w:r>
      <w:r w:rsidR="004A4E7B">
        <w:rPr>
          <w:rFonts w:ascii="Baskerville Old Face" w:hAnsi="Baskerville Old Face"/>
          <w:sz w:val="24"/>
          <w:szCs w:val="24"/>
        </w:rPr>
        <w:t xml:space="preserve"> </w:t>
      </w:r>
      <w:r w:rsidR="004A4E7B" w:rsidRPr="004A4E7B">
        <w:rPr>
          <w:rFonts w:ascii="Baskerville Old Face" w:hAnsi="Baskerville Old Face"/>
          <w:sz w:val="20"/>
          <w:szCs w:val="20"/>
        </w:rPr>
        <w:t>[</w:t>
      </w:r>
      <w:proofErr w:type="spellStart"/>
      <w:r w:rsidR="004A4E7B" w:rsidRPr="004A4E7B">
        <w:rPr>
          <w:rFonts w:ascii="Baskerville Old Face" w:hAnsi="Baskerville Old Face"/>
          <w:sz w:val="20"/>
          <w:szCs w:val="20"/>
        </w:rPr>
        <w:t>Baskerville</w:t>
      </w:r>
      <w:proofErr w:type="spellEnd"/>
      <w:r w:rsidR="004A4E7B" w:rsidRPr="004A4E7B">
        <w:rPr>
          <w:rFonts w:ascii="Baskerville Old Face" w:hAnsi="Baskerville Old Face"/>
          <w:sz w:val="20"/>
          <w:szCs w:val="20"/>
        </w:rPr>
        <w:t xml:space="preserve"> </w:t>
      </w:r>
      <w:proofErr w:type="spellStart"/>
      <w:r w:rsidR="004A4E7B" w:rsidRPr="004A4E7B">
        <w:rPr>
          <w:rFonts w:ascii="Baskerville Old Face" w:hAnsi="Baskerville Old Face"/>
          <w:sz w:val="20"/>
          <w:szCs w:val="20"/>
        </w:rPr>
        <w:t>Old</w:t>
      </w:r>
      <w:proofErr w:type="spellEnd"/>
      <w:r w:rsidR="004A4E7B" w:rsidRPr="004A4E7B">
        <w:rPr>
          <w:rFonts w:ascii="Baskerville Old Face" w:hAnsi="Baskerville Old Face"/>
          <w:sz w:val="20"/>
          <w:szCs w:val="20"/>
        </w:rPr>
        <w:t xml:space="preserve"> Face, tamanho 12, justificado]</w:t>
      </w:r>
      <w:r>
        <w:rPr>
          <w:rFonts w:ascii="Baskerville Old Face" w:hAnsi="Baskerville Old Face"/>
          <w:sz w:val="32"/>
          <w:szCs w:val="32"/>
        </w:rPr>
        <w:br w:type="page"/>
      </w:r>
    </w:p>
    <w:p w14:paraId="3E510C58" w14:textId="77777777" w:rsidR="005738DD" w:rsidRDefault="005738DD" w:rsidP="00FD23ED">
      <w:pPr>
        <w:rPr>
          <w:rFonts w:ascii="Baskerville Old Face" w:hAnsi="Baskerville Old Face"/>
          <w:sz w:val="32"/>
          <w:szCs w:val="32"/>
        </w:rPr>
      </w:pPr>
    </w:p>
    <w:p w14:paraId="75B4E68D" w14:textId="77777777" w:rsidR="00482E01" w:rsidRDefault="00482E01" w:rsidP="00FD23ED">
      <w:pPr>
        <w:rPr>
          <w:rFonts w:ascii="Baskerville Old Face" w:hAnsi="Baskerville Old Face"/>
          <w:sz w:val="32"/>
          <w:szCs w:val="32"/>
        </w:rPr>
      </w:pPr>
    </w:p>
    <w:p w14:paraId="16A503F0" w14:textId="333F9E3E" w:rsidR="00FF66F2" w:rsidRDefault="00FF66F2" w:rsidP="00FD23ED">
      <w:pPr>
        <w:rPr>
          <w:rFonts w:ascii="Baskerville Old Face" w:hAnsi="Baskerville Old Face"/>
          <w:sz w:val="32"/>
          <w:szCs w:val="32"/>
        </w:rPr>
      </w:pPr>
    </w:p>
    <w:p w14:paraId="2AA682A5" w14:textId="77777777" w:rsidR="00FF66F2" w:rsidRDefault="00FF66F2">
      <w:pPr>
        <w:rPr>
          <w:rFonts w:ascii="Baskerville Old Face" w:hAnsi="Baskerville Old Face"/>
          <w:sz w:val="32"/>
          <w:szCs w:val="32"/>
        </w:rPr>
      </w:pPr>
      <w:r>
        <w:rPr>
          <w:rFonts w:ascii="Baskerville Old Face" w:hAnsi="Baskerville Old Face"/>
          <w:sz w:val="32"/>
          <w:szCs w:val="32"/>
        </w:rPr>
        <w:br w:type="page"/>
      </w:r>
    </w:p>
    <w:p w14:paraId="52A5872D" w14:textId="1B6D8880" w:rsidR="00482E01" w:rsidRDefault="00192B5D" w:rsidP="00FD23ED">
      <w:pPr>
        <w:rPr>
          <w:rFonts w:ascii="Baskerville Old Face" w:hAnsi="Baskerville Old Face"/>
          <w:sz w:val="20"/>
          <w:szCs w:val="20"/>
        </w:rPr>
      </w:pPr>
      <w:r>
        <w:rPr>
          <w:rFonts w:ascii="Baskerville Old Face" w:hAnsi="Baskerville Old Face"/>
          <w:sz w:val="32"/>
          <w:szCs w:val="32"/>
        </w:rPr>
        <w:lastRenderedPageBreak/>
        <w:t>Referências</w:t>
      </w:r>
      <w:r w:rsidR="004A4E7B">
        <w:rPr>
          <w:rFonts w:ascii="Baskerville Old Face" w:hAnsi="Baskerville Old Face"/>
          <w:sz w:val="32"/>
          <w:szCs w:val="32"/>
        </w:rPr>
        <w:t xml:space="preserve"> </w:t>
      </w:r>
      <w:r w:rsidR="004A4E7B" w:rsidRPr="004A4E7B">
        <w:rPr>
          <w:rFonts w:ascii="Baskerville Old Face" w:hAnsi="Baskerville Old Face"/>
          <w:sz w:val="20"/>
          <w:szCs w:val="20"/>
        </w:rPr>
        <w:t>[</w:t>
      </w:r>
      <w:proofErr w:type="spellStart"/>
      <w:r w:rsidR="004A4E7B" w:rsidRPr="004A4E7B">
        <w:rPr>
          <w:rFonts w:ascii="Baskerville Old Face" w:hAnsi="Baskerville Old Face"/>
          <w:sz w:val="20"/>
          <w:szCs w:val="20"/>
        </w:rPr>
        <w:t>Baskerville</w:t>
      </w:r>
      <w:proofErr w:type="spellEnd"/>
      <w:r w:rsidR="004A4E7B" w:rsidRPr="004A4E7B">
        <w:rPr>
          <w:rFonts w:ascii="Baskerville Old Face" w:hAnsi="Baskerville Old Face"/>
          <w:sz w:val="20"/>
          <w:szCs w:val="20"/>
        </w:rPr>
        <w:t xml:space="preserve"> </w:t>
      </w:r>
      <w:proofErr w:type="spellStart"/>
      <w:r w:rsidR="004A4E7B" w:rsidRPr="004A4E7B">
        <w:rPr>
          <w:rFonts w:ascii="Baskerville Old Face" w:hAnsi="Baskerville Old Face"/>
          <w:sz w:val="20"/>
          <w:szCs w:val="20"/>
        </w:rPr>
        <w:t>Old</w:t>
      </w:r>
      <w:proofErr w:type="spellEnd"/>
      <w:r w:rsidR="004A4E7B" w:rsidRPr="004A4E7B">
        <w:rPr>
          <w:rFonts w:ascii="Baskerville Old Face" w:hAnsi="Baskerville Old Face"/>
          <w:sz w:val="20"/>
          <w:szCs w:val="20"/>
        </w:rPr>
        <w:t xml:space="preserve"> Face, tamanho 12, justificado]</w:t>
      </w:r>
    </w:p>
    <w:p w14:paraId="742CC5DE" w14:textId="77777777" w:rsidR="004477A6" w:rsidRPr="004477A6" w:rsidRDefault="004477A6" w:rsidP="004477A6">
      <w:pPr>
        <w:jc w:val="both"/>
        <w:rPr>
          <w:rFonts w:ascii="Baskerville Old Face" w:hAnsi="Baskerville Old Face"/>
          <w:sz w:val="24"/>
          <w:szCs w:val="24"/>
        </w:rPr>
      </w:pPr>
    </w:p>
    <w:p w14:paraId="17C0288D" w14:textId="77777777" w:rsidR="004477A6" w:rsidRDefault="004477A6" w:rsidP="004477A6">
      <w:pPr>
        <w:jc w:val="both"/>
        <w:rPr>
          <w:rFonts w:ascii="Baskerville Old Face" w:hAnsi="Baskerville Old Face"/>
          <w:sz w:val="24"/>
          <w:szCs w:val="24"/>
        </w:rPr>
      </w:pPr>
    </w:p>
    <w:p w14:paraId="0610E354" w14:textId="385B14D1" w:rsidR="004477A6" w:rsidRDefault="004477A6" w:rsidP="004477A6">
      <w:pPr>
        <w:jc w:val="right"/>
        <w:rPr>
          <w:rFonts w:ascii="Baskerville Old Face" w:hAnsi="Baskerville Old Face"/>
          <w:sz w:val="24"/>
          <w:szCs w:val="24"/>
        </w:rPr>
      </w:pPr>
      <w:r>
        <w:rPr>
          <w:rFonts w:ascii="Baskerville Old Face" w:hAnsi="Baskerville Old Face"/>
          <w:sz w:val="24"/>
          <w:szCs w:val="24"/>
        </w:rPr>
        <w:t>Recebido em</w:t>
      </w:r>
    </w:p>
    <w:p w14:paraId="6EF045A0" w14:textId="2D954AF5" w:rsidR="004477A6" w:rsidRPr="004477A6" w:rsidRDefault="004477A6" w:rsidP="004477A6">
      <w:pPr>
        <w:jc w:val="right"/>
        <w:rPr>
          <w:rFonts w:ascii="Baskerville Old Face" w:hAnsi="Baskerville Old Face"/>
          <w:sz w:val="24"/>
          <w:szCs w:val="24"/>
        </w:rPr>
      </w:pPr>
      <w:r>
        <w:rPr>
          <w:rFonts w:ascii="Baskerville Old Face" w:hAnsi="Baskerville Old Face"/>
          <w:sz w:val="24"/>
          <w:szCs w:val="24"/>
        </w:rPr>
        <w:t>Aceito em</w:t>
      </w:r>
    </w:p>
    <w:sectPr w:rsidR="004477A6" w:rsidRPr="004477A6" w:rsidSect="00F515FD">
      <w:headerReference w:type="even" r:id="rId8"/>
      <w:headerReference w:type="default" r:id="rId9"/>
      <w:footerReference w:type="default" r:id="rId10"/>
      <w:headerReference w:type="first" r:id="rId11"/>
      <w:footerReference w:type="first" r:id="rId12"/>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FB453" w14:textId="77777777" w:rsidR="00F515FD" w:rsidRDefault="00F515FD" w:rsidP="00384558">
      <w:pPr>
        <w:spacing w:after="0" w:line="240" w:lineRule="auto"/>
      </w:pPr>
      <w:r>
        <w:separator/>
      </w:r>
    </w:p>
  </w:endnote>
  <w:endnote w:type="continuationSeparator" w:id="0">
    <w:p w14:paraId="5D05310F" w14:textId="77777777" w:rsidR="00F515FD" w:rsidRDefault="00F515FD" w:rsidP="0038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F876C" w14:textId="65B16E07" w:rsidR="00DE1FD2" w:rsidRDefault="00DE1FD2">
    <w:pPr>
      <w:pStyle w:val="Rodap"/>
    </w:pPr>
    <w:r>
      <w:ptab w:relativeTo="margin" w:alignment="center" w:leader="none"/>
    </w:r>
    <w:r w:rsidR="00CE40A8">
      <w:t>Ponto Urbe n</w:t>
    </w:r>
    <w:r w:rsidR="001B31F9">
      <w:t>.</w:t>
    </w:r>
    <w:r w:rsidR="00CE40A8">
      <w:t xml:space="preserve"> XX, v.</w:t>
    </w:r>
    <w:r w:rsidR="001B31F9">
      <w:t xml:space="preserve"> </w:t>
    </w:r>
    <w:r w:rsidR="00CE40A8">
      <w:t>X</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4C33" w14:textId="251A0224" w:rsidR="003C058A" w:rsidRDefault="00483693" w:rsidP="00AD44DF">
    <w:pPr>
      <w:pStyle w:val="Rodap"/>
    </w:pPr>
    <w:r>
      <w:rPr>
        <w:noProof/>
      </w:rPr>
      <w:drawing>
        <wp:inline distT="0" distB="0" distL="0" distR="0" wp14:anchorId="2698109A" wp14:editId="4DC547D3">
          <wp:extent cx="708660" cy="247469"/>
          <wp:effectExtent l="0" t="0" r="0" b="0"/>
          <wp:docPr id="1604785047" name="Imagem 6" descr="Download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 -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15" cy="261910"/>
                  </a:xfrm>
                  <a:prstGeom prst="rect">
                    <a:avLst/>
                  </a:prstGeom>
                  <a:noFill/>
                  <a:ln>
                    <a:noFill/>
                  </a:ln>
                </pic:spPr>
              </pic:pic>
            </a:graphicData>
          </a:graphic>
        </wp:inline>
      </w:drawing>
    </w:r>
    <w:r w:rsidR="000E6125">
      <w:ptab w:relativeTo="margin" w:alignment="center" w:leader="none"/>
    </w:r>
    <w:r w:rsidR="000E6125">
      <w:ptab w:relativeTo="margin" w:alignment="right" w:leader="none"/>
    </w:r>
    <w:r w:rsidR="000E6125">
      <w:t>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F09F6" w14:textId="77777777" w:rsidR="00F515FD" w:rsidRDefault="00F515FD" w:rsidP="00384558">
      <w:pPr>
        <w:spacing w:after="0" w:line="240" w:lineRule="auto"/>
      </w:pPr>
      <w:r>
        <w:separator/>
      </w:r>
    </w:p>
  </w:footnote>
  <w:footnote w:type="continuationSeparator" w:id="0">
    <w:p w14:paraId="6E1EE107" w14:textId="77777777" w:rsidR="00F515FD" w:rsidRDefault="00F515FD" w:rsidP="0038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434"/>
      <w:docPartObj>
        <w:docPartGallery w:val="Page Numbers (Top of Page)"/>
        <w:docPartUnique/>
      </w:docPartObj>
    </w:sdtPr>
    <w:sdtContent>
      <w:p w14:paraId="0ADCFEC6" w14:textId="76A6E14D" w:rsidR="002826D6" w:rsidRDefault="002826D6">
        <w:pPr>
          <w:pStyle w:val="Cabealho"/>
          <w:jc w:val="right"/>
        </w:pPr>
        <w:r>
          <w:fldChar w:fldCharType="begin"/>
        </w:r>
        <w:r>
          <w:instrText>PAGE   \* MERGEFORMAT</w:instrText>
        </w:r>
        <w:r>
          <w:fldChar w:fldCharType="separate"/>
        </w:r>
        <w:r>
          <w:t>2</w:t>
        </w:r>
        <w:r>
          <w:fldChar w:fldCharType="end"/>
        </w:r>
      </w:p>
    </w:sdtContent>
  </w:sdt>
  <w:p w14:paraId="0951120A" w14:textId="77777777" w:rsidR="00384558" w:rsidRDefault="003845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57070"/>
      <w:docPartObj>
        <w:docPartGallery w:val="Page Numbers (Top of Page)"/>
        <w:docPartUnique/>
      </w:docPartObj>
    </w:sdtPr>
    <w:sdtContent>
      <w:p w14:paraId="5F2B30F2" w14:textId="34D29251" w:rsidR="002C7072" w:rsidRDefault="002C7072">
        <w:pPr>
          <w:pStyle w:val="Cabealho"/>
          <w:jc w:val="right"/>
        </w:pPr>
        <w:r>
          <w:fldChar w:fldCharType="begin"/>
        </w:r>
        <w:r>
          <w:instrText>PAGE   \* MERGEFORMAT</w:instrText>
        </w:r>
        <w:r>
          <w:fldChar w:fldCharType="separate"/>
        </w:r>
        <w:r>
          <w:t>2</w:t>
        </w:r>
        <w:r>
          <w:fldChar w:fldCharType="end"/>
        </w:r>
      </w:p>
    </w:sdtContent>
  </w:sdt>
  <w:p w14:paraId="1927BED2" w14:textId="77777777" w:rsidR="002C7072" w:rsidRDefault="002C707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229C1" w14:textId="6641E7AF" w:rsidR="000E6125" w:rsidRDefault="000E6125">
    <w:pPr>
      <w:pStyle w:val="Cabealho"/>
    </w:pPr>
    <w:r>
      <w:ptab w:relativeTo="margin" w:alignment="center" w:leader="none"/>
    </w:r>
    <w:r>
      <w:ptab w:relativeTo="margin" w:alignment="right" w:leader="none"/>
    </w:r>
    <w:r>
      <w:rPr>
        <w:rFonts w:ascii="Baskerville Old Face" w:hAnsi="Baskerville Old Face"/>
        <w:noProof/>
        <w:sz w:val="32"/>
        <w:szCs w:val="32"/>
      </w:rPr>
      <w:drawing>
        <wp:inline distT="0" distB="0" distL="0" distR="0" wp14:anchorId="16287CF3" wp14:editId="2A4E3E6F">
          <wp:extent cx="297180" cy="297180"/>
          <wp:effectExtent l="0" t="0" r="0" b="0"/>
          <wp:docPr id="734777998" name="Imagem 5"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77998" name="Imagem 5"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97180" cy="2971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2C"/>
    <w:rsid w:val="000E6125"/>
    <w:rsid w:val="0010030E"/>
    <w:rsid w:val="00192B5D"/>
    <w:rsid w:val="001A0DC7"/>
    <w:rsid w:val="001B0331"/>
    <w:rsid w:val="001B31F9"/>
    <w:rsid w:val="001D4B9C"/>
    <w:rsid w:val="00212502"/>
    <w:rsid w:val="002826D6"/>
    <w:rsid w:val="002C7072"/>
    <w:rsid w:val="00315904"/>
    <w:rsid w:val="003210C3"/>
    <w:rsid w:val="00350C2C"/>
    <w:rsid w:val="00384558"/>
    <w:rsid w:val="003C058A"/>
    <w:rsid w:val="003C24C5"/>
    <w:rsid w:val="004477A6"/>
    <w:rsid w:val="0045522C"/>
    <w:rsid w:val="00482E01"/>
    <w:rsid w:val="00483693"/>
    <w:rsid w:val="00496572"/>
    <w:rsid w:val="004A4E7B"/>
    <w:rsid w:val="00544C3C"/>
    <w:rsid w:val="005738DD"/>
    <w:rsid w:val="00705031"/>
    <w:rsid w:val="007A7BEB"/>
    <w:rsid w:val="007F2C50"/>
    <w:rsid w:val="007F640C"/>
    <w:rsid w:val="00873E70"/>
    <w:rsid w:val="008B07E0"/>
    <w:rsid w:val="00976798"/>
    <w:rsid w:val="00992C67"/>
    <w:rsid w:val="009C5E4F"/>
    <w:rsid w:val="00A36B9C"/>
    <w:rsid w:val="00A60A05"/>
    <w:rsid w:val="00A85E82"/>
    <w:rsid w:val="00AA356A"/>
    <w:rsid w:val="00AD44DF"/>
    <w:rsid w:val="00B24AF0"/>
    <w:rsid w:val="00B33CB2"/>
    <w:rsid w:val="00BB3820"/>
    <w:rsid w:val="00BC3D7B"/>
    <w:rsid w:val="00BF1111"/>
    <w:rsid w:val="00C04E59"/>
    <w:rsid w:val="00CA0109"/>
    <w:rsid w:val="00CE40A8"/>
    <w:rsid w:val="00D82C6A"/>
    <w:rsid w:val="00D90E12"/>
    <w:rsid w:val="00DC1827"/>
    <w:rsid w:val="00DE1FD2"/>
    <w:rsid w:val="00E07A3A"/>
    <w:rsid w:val="00E15451"/>
    <w:rsid w:val="00E56769"/>
    <w:rsid w:val="00E76915"/>
    <w:rsid w:val="00ED1348"/>
    <w:rsid w:val="00ED35E3"/>
    <w:rsid w:val="00F01C9C"/>
    <w:rsid w:val="00F515FD"/>
    <w:rsid w:val="00FD23ED"/>
    <w:rsid w:val="00FF66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E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111"/>
  </w:style>
  <w:style w:type="paragraph" w:styleId="Ttulo1">
    <w:name w:val="heading 1"/>
    <w:basedOn w:val="Normal"/>
    <w:next w:val="Normal"/>
    <w:link w:val="Ttulo1Char"/>
    <w:uiPriority w:val="9"/>
    <w:qFormat/>
    <w:rsid w:val="00350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50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50C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50C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50C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50C2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50C2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50C2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50C2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50C2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50C2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50C2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50C2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50C2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50C2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50C2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50C2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50C2C"/>
    <w:rPr>
      <w:rFonts w:eastAsiaTheme="majorEastAsia" w:cstheme="majorBidi"/>
      <w:color w:val="272727" w:themeColor="text1" w:themeTint="D8"/>
    </w:rPr>
  </w:style>
  <w:style w:type="paragraph" w:styleId="Ttulo">
    <w:name w:val="Title"/>
    <w:basedOn w:val="Normal"/>
    <w:next w:val="Normal"/>
    <w:link w:val="TtuloChar"/>
    <w:uiPriority w:val="10"/>
    <w:qFormat/>
    <w:rsid w:val="00350C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50C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50C2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50C2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50C2C"/>
    <w:pPr>
      <w:spacing w:before="160"/>
      <w:jc w:val="center"/>
    </w:pPr>
    <w:rPr>
      <w:i/>
      <w:iCs/>
      <w:color w:val="404040" w:themeColor="text1" w:themeTint="BF"/>
    </w:rPr>
  </w:style>
  <w:style w:type="character" w:customStyle="1" w:styleId="CitaoChar">
    <w:name w:val="Citação Char"/>
    <w:basedOn w:val="Fontepargpadro"/>
    <w:link w:val="Citao"/>
    <w:uiPriority w:val="29"/>
    <w:rsid w:val="00350C2C"/>
    <w:rPr>
      <w:i/>
      <w:iCs/>
      <w:color w:val="404040" w:themeColor="text1" w:themeTint="BF"/>
    </w:rPr>
  </w:style>
  <w:style w:type="paragraph" w:styleId="PargrafodaLista">
    <w:name w:val="List Paragraph"/>
    <w:basedOn w:val="Normal"/>
    <w:uiPriority w:val="34"/>
    <w:qFormat/>
    <w:rsid w:val="00350C2C"/>
    <w:pPr>
      <w:ind w:left="720"/>
      <w:contextualSpacing/>
    </w:pPr>
  </w:style>
  <w:style w:type="character" w:styleId="nfaseIntensa">
    <w:name w:val="Intense Emphasis"/>
    <w:basedOn w:val="Fontepargpadro"/>
    <w:uiPriority w:val="21"/>
    <w:qFormat/>
    <w:rsid w:val="00350C2C"/>
    <w:rPr>
      <w:i/>
      <w:iCs/>
      <w:color w:val="0F4761" w:themeColor="accent1" w:themeShade="BF"/>
    </w:rPr>
  </w:style>
  <w:style w:type="paragraph" w:styleId="CitaoIntensa">
    <w:name w:val="Intense Quote"/>
    <w:basedOn w:val="Normal"/>
    <w:next w:val="Normal"/>
    <w:link w:val="CitaoIntensaChar"/>
    <w:uiPriority w:val="30"/>
    <w:qFormat/>
    <w:rsid w:val="00350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50C2C"/>
    <w:rPr>
      <w:i/>
      <w:iCs/>
      <w:color w:val="0F4761" w:themeColor="accent1" w:themeShade="BF"/>
    </w:rPr>
  </w:style>
  <w:style w:type="character" w:styleId="RefernciaIntensa">
    <w:name w:val="Intense Reference"/>
    <w:basedOn w:val="Fontepargpadro"/>
    <w:uiPriority w:val="32"/>
    <w:qFormat/>
    <w:rsid w:val="00350C2C"/>
    <w:rPr>
      <w:b/>
      <w:bCs/>
      <w:smallCaps/>
      <w:color w:val="0F4761" w:themeColor="accent1" w:themeShade="BF"/>
      <w:spacing w:val="5"/>
    </w:rPr>
  </w:style>
  <w:style w:type="table" w:styleId="Tabelacomgrade">
    <w:name w:val="Table Grid"/>
    <w:basedOn w:val="Tabelanormal"/>
    <w:uiPriority w:val="39"/>
    <w:rsid w:val="00A85E82"/>
    <w:pPr>
      <w:spacing w:after="0" w:line="240" w:lineRule="auto"/>
    </w:pPr>
    <w:rPr>
      <w:rFonts w:ascii="Baskerville Old Face" w:hAnsi="Baskerville Old Face"/>
      <w:color w:val="000000" w:themeColor="text1"/>
      <w:sz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Cabealho">
    <w:name w:val="header"/>
    <w:basedOn w:val="Normal"/>
    <w:link w:val="CabealhoChar"/>
    <w:uiPriority w:val="99"/>
    <w:unhideWhenUsed/>
    <w:rsid w:val="00384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4558"/>
  </w:style>
  <w:style w:type="paragraph" w:styleId="Rodap">
    <w:name w:val="footer"/>
    <w:basedOn w:val="Normal"/>
    <w:link w:val="RodapChar"/>
    <w:uiPriority w:val="99"/>
    <w:unhideWhenUsed/>
    <w:rsid w:val="00384558"/>
    <w:pPr>
      <w:tabs>
        <w:tab w:val="center" w:pos="4252"/>
        <w:tab w:val="right" w:pos="8504"/>
      </w:tabs>
      <w:spacing w:after="0" w:line="240" w:lineRule="auto"/>
    </w:pPr>
  </w:style>
  <w:style w:type="character" w:customStyle="1" w:styleId="RodapChar">
    <w:name w:val="Rodapé Char"/>
    <w:basedOn w:val="Fontepargpadro"/>
    <w:link w:val="Rodap"/>
    <w:uiPriority w:val="99"/>
    <w:rsid w:val="0038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9BAF-092F-4712-B377-C202198F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2024-04-20T12:33:00Z</dcterms:created>
  <dcterms:modified xsi:type="dcterms:W3CDTF">2024-04-20T18:00:00Z</dcterms:modified>
</cp:coreProperties>
</file>